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EE9" w:rsidRPr="00F82A6E" w:rsidRDefault="009C5164">
      <w:pPr>
        <w:jc w:val="both"/>
        <w:rPr>
          <w:rFonts w:cstheme="minorHAnsi"/>
          <w:b/>
          <w:sz w:val="28"/>
        </w:rPr>
      </w:pPr>
      <w:r w:rsidRPr="00F82A6E">
        <w:rPr>
          <w:rFonts w:cstheme="minorHAnsi"/>
          <w:b/>
          <w:sz w:val="28"/>
        </w:rPr>
        <w:t>Jakou zvolit plombu? Klasický amalgám nebo bílou?</w:t>
      </w:r>
    </w:p>
    <w:p w:rsidR="00DA2EE9" w:rsidRPr="00F82A6E" w:rsidRDefault="00DA2EE9">
      <w:pPr>
        <w:jc w:val="both"/>
        <w:rPr>
          <w:rFonts w:cstheme="minorHAnsi"/>
        </w:rPr>
      </w:pPr>
    </w:p>
    <w:p w:rsidR="00DA2EE9" w:rsidRPr="00F82A6E" w:rsidRDefault="009C5164">
      <w:pPr>
        <w:jc w:val="both"/>
        <w:rPr>
          <w:rFonts w:cstheme="minorHAnsi"/>
          <w:b/>
        </w:rPr>
      </w:pPr>
      <w:r w:rsidRPr="00F82A6E">
        <w:rPr>
          <w:rFonts w:cstheme="minorHAnsi"/>
          <w:b/>
        </w:rPr>
        <w:t xml:space="preserve">Jaká zubní vyplň je pro mě ta nejlepší? Mnoho lidí si často klade tuto otázku.  I když se může zdát, že amalgámu již definitivně odzvonilo i ten má své výhody a jak to je s bílou plombou?  MDDr. Ondřej Šrámek z Dentální kliniky Hradčanská zodpoví časté otázky k plombám. </w:t>
      </w:r>
    </w:p>
    <w:p w:rsidR="00DA2EE9" w:rsidRPr="00F82A6E" w:rsidRDefault="00DA2EE9">
      <w:pPr>
        <w:jc w:val="both"/>
        <w:rPr>
          <w:rFonts w:cstheme="minorHAnsi"/>
        </w:rPr>
      </w:pPr>
    </w:p>
    <w:p w:rsidR="00DA2EE9" w:rsidRPr="00F82A6E" w:rsidRDefault="009C5164">
      <w:pPr>
        <w:shd w:val="clear" w:color="auto" w:fill="FFFFFF"/>
        <w:spacing w:line="235" w:lineRule="atLeast"/>
        <w:jc w:val="both"/>
        <w:rPr>
          <w:rFonts w:eastAsia="Times New Roman" w:cstheme="minorHAnsi"/>
          <w:color w:val="222222"/>
          <w:lang w:eastAsia="cs-CZ"/>
        </w:rPr>
      </w:pPr>
      <w:r w:rsidRPr="00F82A6E">
        <w:rPr>
          <w:rFonts w:eastAsia="Times New Roman" w:cstheme="minorHAnsi"/>
          <w:color w:val="222222"/>
          <w:lang w:eastAsia="cs-CZ"/>
        </w:rPr>
        <w:t xml:space="preserve">Jaký typ plomb je běžně tedy z u zubařů k dispozici? Z definitivních materiálů jsou to v podstatě jen dva druhy. </w:t>
      </w:r>
      <w:r w:rsidRPr="00F82A6E">
        <w:rPr>
          <w:rFonts w:eastAsia="Times New Roman" w:cstheme="minorHAnsi"/>
          <w:b/>
          <w:color w:val="222222"/>
          <w:lang w:eastAsia="cs-CZ"/>
        </w:rPr>
        <w:t>Amalgám</w:t>
      </w:r>
      <w:r w:rsidRPr="00F82A6E">
        <w:rPr>
          <w:rFonts w:eastAsia="Times New Roman" w:cstheme="minorHAnsi"/>
          <w:color w:val="222222"/>
          <w:lang w:eastAsia="cs-CZ"/>
        </w:rPr>
        <w:t xml:space="preserve"> ten se používá již od druhé poloviny 19. století a jedná se slitinu kovového prášku (nejčastěji stříbro) a rtuti. Od roku 2018 se ale amalgámové plomby nesmějí dávat dětem do 15. let a těhotným či kojícím ženám.</w:t>
      </w:r>
    </w:p>
    <w:p w:rsidR="00DA2EE9" w:rsidRPr="00F82A6E" w:rsidRDefault="0082321D">
      <w:pPr>
        <w:shd w:val="clear" w:color="auto" w:fill="FFFFFF"/>
        <w:spacing w:line="235" w:lineRule="atLeast"/>
        <w:jc w:val="both"/>
        <w:rPr>
          <w:rFonts w:eastAsia="Times New Roman" w:cstheme="minorHAnsi"/>
          <w:color w:val="222222"/>
          <w:lang w:eastAsia="cs-CZ"/>
        </w:rPr>
      </w:pPr>
      <w:r>
        <w:rPr>
          <w:rFonts w:eastAsia="Times New Roman" w:cstheme="minorHAnsi"/>
          <w:color w:val="222222"/>
          <w:lang w:eastAsia="cs-CZ"/>
        </w:rPr>
        <w:t xml:space="preserve">Druhou a </w:t>
      </w:r>
      <w:r w:rsidR="009C5164" w:rsidRPr="00F82A6E">
        <w:rPr>
          <w:rFonts w:eastAsia="Times New Roman" w:cstheme="minorHAnsi"/>
          <w:color w:val="222222"/>
          <w:lang w:eastAsia="cs-CZ"/>
        </w:rPr>
        <w:t xml:space="preserve">modernější variantou je </w:t>
      </w:r>
      <w:r w:rsidR="009C5164" w:rsidRPr="00F82A6E">
        <w:rPr>
          <w:rFonts w:eastAsia="Times New Roman" w:cstheme="minorHAnsi"/>
          <w:b/>
          <w:color w:val="222222"/>
          <w:lang w:eastAsia="cs-CZ"/>
        </w:rPr>
        <w:t>kompozitní pryskyřičný materiál</w:t>
      </w:r>
      <w:r>
        <w:rPr>
          <w:rFonts w:eastAsia="Times New Roman" w:cstheme="minorHAnsi"/>
          <w:b/>
          <w:color w:val="222222"/>
          <w:lang w:eastAsia="cs-CZ"/>
        </w:rPr>
        <w:t xml:space="preserve"> </w:t>
      </w:r>
      <w:r w:rsidR="009C5164" w:rsidRPr="00F82A6E">
        <w:rPr>
          <w:rFonts w:eastAsia="Times New Roman" w:cstheme="minorHAnsi"/>
          <w:b/>
          <w:color w:val="222222"/>
          <w:lang w:eastAsia="cs-CZ"/>
        </w:rPr>
        <w:t>-</w:t>
      </w:r>
      <w:r>
        <w:rPr>
          <w:rFonts w:eastAsia="Times New Roman" w:cstheme="minorHAnsi"/>
          <w:b/>
          <w:color w:val="222222"/>
          <w:lang w:eastAsia="cs-CZ"/>
        </w:rPr>
        <w:t xml:space="preserve"> </w:t>
      </w:r>
      <w:r w:rsidR="009C5164" w:rsidRPr="00F82A6E">
        <w:rPr>
          <w:rFonts w:eastAsia="Times New Roman" w:cstheme="minorHAnsi"/>
          <w:b/>
          <w:color w:val="222222"/>
          <w:lang w:eastAsia="cs-CZ"/>
        </w:rPr>
        <w:t>bílá plomba</w:t>
      </w:r>
      <w:r w:rsidR="009C5164" w:rsidRPr="00F82A6E">
        <w:rPr>
          <w:rFonts w:eastAsia="Times New Roman" w:cstheme="minorHAnsi"/>
          <w:color w:val="222222"/>
          <w:lang w:eastAsia="cs-CZ"/>
        </w:rPr>
        <w:t>, která je tvořena syntetickou pryskyřicí. Ta se nanáší v několika vrstvách a ozařuje modrým světlem (polymerační lampa) až hmota ztvrdne a propojí s</w:t>
      </w:r>
      <w:r w:rsidR="009C5164">
        <w:rPr>
          <w:rFonts w:eastAsia="Times New Roman" w:cstheme="minorHAnsi"/>
          <w:color w:val="222222"/>
          <w:lang w:eastAsia="cs-CZ"/>
        </w:rPr>
        <w:t xml:space="preserve">e </w:t>
      </w:r>
      <w:r w:rsidR="009C5164" w:rsidRPr="00F82A6E">
        <w:rPr>
          <w:rFonts w:eastAsia="Times New Roman" w:cstheme="minorHAnsi"/>
          <w:color w:val="222222"/>
          <w:lang w:eastAsia="cs-CZ"/>
        </w:rPr>
        <w:t>zubem.  Pak jsou ještě některé provizorní materiály, ale ty se pro dlouhodobé použití nehodí. </w:t>
      </w:r>
    </w:p>
    <w:p w:rsidR="00DA2EE9" w:rsidRPr="00F82A6E" w:rsidRDefault="009C5164">
      <w:pPr>
        <w:shd w:val="clear" w:color="auto" w:fill="FFFFFF"/>
        <w:spacing w:line="235" w:lineRule="atLeast"/>
        <w:jc w:val="both"/>
        <w:rPr>
          <w:rFonts w:eastAsia="Times New Roman" w:cstheme="minorHAnsi"/>
          <w:b/>
          <w:color w:val="222222"/>
          <w:lang w:eastAsia="cs-CZ"/>
        </w:rPr>
      </w:pPr>
      <w:r w:rsidRPr="00F82A6E">
        <w:rPr>
          <w:rFonts w:eastAsia="Times New Roman" w:cstheme="minorHAnsi"/>
          <w:b/>
          <w:color w:val="222222"/>
          <w:lang w:eastAsia="cs-CZ"/>
        </w:rPr>
        <w:t>Kdy je vhodné používat jaký typ plomb?</w:t>
      </w:r>
    </w:p>
    <w:p w:rsidR="00DA2EE9" w:rsidRPr="00F82A6E" w:rsidRDefault="009C5164">
      <w:pPr>
        <w:shd w:val="clear" w:color="auto" w:fill="FFFFFF"/>
        <w:spacing w:line="235" w:lineRule="atLeast"/>
        <w:jc w:val="both"/>
        <w:rPr>
          <w:rFonts w:eastAsia="Times New Roman" w:cstheme="minorHAnsi"/>
          <w:color w:val="222222"/>
          <w:lang w:eastAsia="cs-CZ"/>
        </w:rPr>
      </w:pPr>
      <w:r w:rsidRPr="00F82A6E">
        <w:rPr>
          <w:rFonts w:eastAsia="Times New Roman" w:cstheme="minorHAnsi"/>
          <w:color w:val="222222"/>
          <w:lang w:eastAsia="cs-CZ"/>
        </w:rPr>
        <w:t>„Můj názor je takový, že amalgám je historicky vynikající materiál, který měl ve své době nezastupitelný význam, ale stomatologie se vyvíjí velmi rychle a fo</w:t>
      </w:r>
      <w:r w:rsidR="0082321D">
        <w:rPr>
          <w:rFonts w:eastAsia="Times New Roman" w:cstheme="minorHAnsi"/>
          <w:color w:val="222222"/>
          <w:lang w:eastAsia="cs-CZ"/>
        </w:rPr>
        <w:t xml:space="preserve">tokompozitní výplně jsou dnes </w:t>
      </w:r>
      <w:r w:rsidRPr="00F82A6E">
        <w:rPr>
          <w:rFonts w:eastAsia="Times New Roman" w:cstheme="minorHAnsi"/>
          <w:color w:val="222222"/>
          <w:lang w:eastAsia="cs-CZ"/>
        </w:rPr>
        <w:t>mnohem vhodnější materiál</w:t>
      </w:r>
      <w:r w:rsidR="0082321D">
        <w:rPr>
          <w:rFonts w:eastAsia="Times New Roman" w:cstheme="minorHAnsi"/>
          <w:color w:val="222222"/>
          <w:lang w:eastAsia="cs-CZ"/>
        </w:rPr>
        <w:t>,</w:t>
      </w:r>
      <w:r w:rsidRPr="00F82A6E">
        <w:rPr>
          <w:rFonts w:eastAsia="Times New Roman" w:cstheme="minorHAnsi"/>
          <w:color w:val="222222"/>
          <w:lang w:eastAsia="cs-CZ"/>
        </w:rPr>
        <w:t xml:space="preserve"> a to nejen z estetického hlediska. Proto osobně preferuji použití kompozitních (bílých) vyplní</w:t>
      </w:r>
      <w:r w:rsidR="0082321D">
        <w:rPr>
          <w:rFonts w:eastAsia="Times New Roman" w:cstheme="minorHAnsi"/>
          <w:color w:val="222222"/>
          <w:lang w:eastAsia="cs-CZ"/>
        </w:rPr>
        <w:t>,</w:t>
      </w:r>
      <w:r w:rsidRPr="00F82A6E">
        <w:rPr>
          <w:rFonts w:eastAsia="Times New Roman" w:cstheme="minorHAnsi"/>
          <w:color w:val="222222"/>
          <w:lang w:eastAsia="cs-CZ"/>
        </w:rPr>
        <w:t xml:space="preserve"> zároveň ale nechci hanit amalgám protože, pokud je dobře zhotovený, vydrží velice dlouho,“ říká MDDr. Ondřej Šrámek z Dentální kliniky Hradčanská.</w:t>
      </w:r>
    </w:p>
    <w:p w:rsidR="00DA2EE9" w:rsidRPr="00F82A6E" w:rsidRDefault="009C5164">
      <w:pPr>
        <w:shd w:val="clear" w:color="auto" w:fill="FFFFFF"/>
        <w:spacing w:line="235" w:lineRule="atLeast"/>
        <w:jc w:val="both"/>
        <w:rPr>
          <w:rFonts w:eastAsia="Times New Roman" w:cstheme="minorHAnsi"/>
          <w:b/>
          <w:color w:val="222222"/>
          <w:lang w:eastAsia="cs-CZ"/>
        </w:rPr>
      </w:pPr>
      <w:r w:rsidRPr="00F82A6E">
        <w:rPr>
          <w:rFonts w:eastAsia="Times New Roman" w:cstheme="minorHAnsi"/>
          <w:b/>
          <w:color w:val="222222"/>
          <w:lang w:eastAsia="cs-CZ"/>
        </w:rPr>
        <w:t>Bílá plomba časově náročná</w:t>
      </w:r>
    </w:p>
    <w:p w:rsidR="00DA2EE9" w:rsidRPr="00F82A6E" w:rsidRDefault="009C5164">
      <w:pPr>
        <w:shd w:val="clear" w:color="auto" w:fill="FFFFFF"/>
        <w:spacing w:line="235" w:lineRule="atLeast"/>
        <w:jc w:val="both"/>
        <w:rPr>
          <w:rFonts w:eastAsia="Times New Roman" w:cstheme="minorHAnsi"/>
          <w:color w:val="222222"/>
          <w:lang w:eastAsia="cs-CZ"/>
        </w:rPr>
      </w:pPr>
      <w:r w:rsidRPr="00F82A6E">
        <w:rPr>
          <w:rFonts w:eastAsia="Times New Roman" w:cstheme="minorHAnsi"/>
          <w:color w:val="222222"/>
          <w:lang w:eastAsia="cs-CZ"/>
        </w:rPr>
        <w:t>Hlavní nevýhoda bílé plomby je její náročnost při zhotovení a s tím i související cena. Při zhotovení bílé výplně potřebujeme udržet sucho na opravovaném zubu, to je potřeba zajistit ideálně latexovou membránou</w:t>
      </w:r>
      <w:r w:rsidR="0082321D">
        <w:rPr>
          <w:rFonts w:eastAsia="Times New Roman" w:cstheme="minorHAnsi"/>
          <w:color w:val="222222"/>
          <w:lang w:eastAsia="cs-CZ"/>
        </w:rPr>
        <w:t>,</w:t>
      </w:r>
      <w:r w:rsidRPr="00F82A6E">
        <w:rPr>
          <w:rFonts w:eastAsia="Times New Roman" w:cstheme="minorHAnsi"/>
          <w:color w:val="222222"/>
          <w:lang w:eastAsia="cs-CZ"/>
        </w:rPr>
        <w:t xml:space="preserve"> které říkáme koferdam, další nevýhodou je to, že bílá výplň se při tuhnutí</w:t>
      </w:r>
      <w:r w:rsidR="0082321D">
        <w:rPr>
          <w:rFonts w:eastAsia="Times New Roman" w:cstheme="minorHAnsi"/>
          <w:color w:val="222222"/>
          <w:lang w:eastAsia="cs-CZ"/>
        </w:rPr>
        <w:t xml:space="preserve"> smršť</w:t>
      </w:r>
      <w:r w:rsidRPr="00F82A6E">
        <w:rPr>
          <w:rFonts w:eastAsia="Times New Roman" w:cstheme="minorHAnsi"/>
          <w:color w:val="222222"/>
          <w:lang w:eastAsia="cs-CZ"/>
        </w:rPr>
        <w:t>uje, což v důsledku nutí výplň zhotovovat po menších částech a zabere to mnohem více času. Pokud máte bílé plomby</w:t>
      </w:r>
      <w:r w:rsidR="0082321D">
        <w:rPr>
          <w:rFonts w:eastAsia="Times New Roman" w:cstheme="minorHAnsi"/>
          <w:color w:val="222222"/>
          <w:lang w:eastAsia="cs-CZ"/>
        </w:rPr>
        <w:t>,</w:t>
      </w:r>
      <w:r w:rsidRPr="00F82A6E">
        <w:rPr>
          <w:rFonts w:eastAsia="Times New Roman" w:cstheme="minorHAnsi"/>
          <w:color w:val="222222"/>
          <w:lang w:eastAsia="cs-CZ"/>
        </w:rPr>
        <w:t xml:space="preserve"> je také důležité dodržovat pečlivou zubní hygienu.</w:t>
      </w:r>
    </w:p>
    <w:p w:rsidR="00DA2EE9" w:rsidRPr="00F82A6E" w:rsidRDefault="009C5164">
      <w:pPr>
        <w:shd w:val="clear" w:color="auto" w:fill="FFFFFF"/>
        <w:spacing w:line="235" w:lineRule="atLeast"/>
        <w:jc w:val="both"/>
        <w:rPr>
          <w:rFonts w:eastAsia="Times New Roman" w:cstheme="minorHAnsi"/>
          <w:b/>
          <w:color w:val="000000" w:themeColor="text1"/>
          <w:lang w:eastAsia="cs-CZ"/>
        </w:rPr>
      </w:pPr>
      <w:r w:rsidRPr="00F82A6E">
        <w:rPr>
          <w:rFonts w:eastAsia="Times New Roman" w:cstheme="minorHAnsi"/>
          <w:b/>
          <w:color w:val="000000" w:themeColor="text1"/>
          <w:lang w:eastAsia="cs-CZ"/>
        </w:rPr>
        <w:t>U amalgamu musíme vrtat hlouběji</w:t>
      </w:r>
    </w:p>
    <w:p w:rsidR="00DA2EE9" w:rsidRPr="00F82A6E" w:rsidRDefault="009C5164">
      <w:pPr>
        <w:shd w:val="clear" w:color="auto" w:fill="FFFFFF"/>
        <w:spacing w:line="235" w:lineRule="atLeast"/>
        <w:jc w:val="both"/>
        <w:rPr>
          <w:rFonts w:cstheme="minorHAnsi"/>
        </w:rPr>
      </w:pPr>
      <w:r w:rsidRPr="00F82A6E">
        <w:rPr>
          <w:rFonts w:eastAsia="Times New Roman" w:cstheme="minorHAnsi"/>
          <w:color w:val="222222"/>
          <w:lang w:eastAsia="cs-CZ"/>
        </w:rPr>
        <w:t>Naopak velikou výhodou je to, že bílá výplň se na zub "lepí" a tím pádem můžeme ze zubu odstranit skutečně jen kaz, aniž bychom si museli lámat hlavu s tím, jak nám bude výplň na zubu držet jako je tomu u amalgámu – což je považované za největší nevýhodu amalgamu. Při jeho použití musíme zub vyvrtat hlouběji, než kdyby se odstraňovala pouze zkažená část zubu. Navíc amalgám drží na zubu pouze mechanicky</w:t>
      </w:r>
      <w:r w:rsidR="0082321D">
        <w:rPr>
          <w:rFonts w:eastAsia="Times New Roman" w:cstheme="minorHAnsi"/>
          <w:color w:val="222222"/>
          <w:lang w:eastAsia="cs-CZ"/>
        </w:rPr>
        <w:t>,</w:t>
      </w:r>
      <w:r w:rsidRPr="00F82A6E">
        <w:rPr>
          <w:rFonts w:eastAsia="Times New Roman" w:cstheme="minorHAnsi"/>
          <w:color w:val="222222"/>
          <w:lang w:eastAsia="cs-CZ"/>
        </w:rPr>
        <w:t xml:space="preserve"> což ho oslabuje. Toto je hlavní důvod</w:t>
      </w:r>
      <w:r w:rsidR="0082321D">
        <w:rPr>
          <w:rFonts w:eastAsia="Times New Roman" w:cstheme="minorHAnsi"/>
          <w:color w:val="222222"/>
          <w:lang w:eastAsia="cs-CZ"/>
        </w:rPr>
        <w:t>,</w:t>
      </w:r>
      <w:r w:rsidRPr="00F82A6E">
        <w:rPr>
          <w:rFonts w:eastAsia="Times New Roman" w:cstheme="minorHAnsi"/>
          <w:color w:val="222222"/>
          <w:lang w:eastAsia="cs-CZ"/>
        </w:rPr>
        <w:t xml:space="preserve"> proč je amalgám méně vhodný. A samozřejmě i výrazná barva, která může kazit úsměv. </w:t>
      </w:r>
    </w:p>
    <w:p w:rsidR="00DA2EE9" w:rsidRPr="00F82A6E" w:rsidRDefault="00F82A6E">
      <w:p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lang w:eastAsia="cs-CZ"/>
        </w:rPr>
      </w:pPr>
      <w:r w:rsidRPr="00F82A6E">
        <w:rPr>
          <w:rFonts w:eastAsia="Times New Roman" w:cstheme="minorHAnsi"/>
          <w:color w:val="222222"/>
          <w:lang w:eastAsia="cs-CZ"/>
        </w:rPr>
        <w:t>Mnoho lidí se také obává, že by se bílá plomba mohla konzumaci tvrdého jídla rozpadnout.  S tímto ale rozhodně nesouhlasí odborníci</w:t>
      </w:r>
      <w:r w:rsidRPr="00F82A6E">
        <w:rPr>
          <w:rFonts w:eastAsia="Times New Roman" w:cstheme="minorHAnsi"/>
          <w:color w:val="000000" w:themeColor="text1"/>
          <w:lang w:eastAsia="cs-CZ"/>
        </w:rPr>
        <w:t>:</w:t>
      </w:r>
      <w:r w:rsidR="009C5164" w:rsidRPr="00F82A6E">
        <w:rPr>
          <w:rFonts w:eastAsia="Times New Roman" w:cstheme="minorHAnsi"/>
          <w:color w:val="000000" w:themeColor="text1"/>
          <w:lang w:eastAsia="cs-CZ"/>
        </w:rPr>
        <w:t> </w:t>
      </w:r>
      <w:r w:rsidRPr="00F82A6E">
        <w:rPr>
          <w:rFonts w:eastAsia="Times New Roman" w:cstheme="minorHAnsi"/>
          <w:color w:val="000000" w:themeColor="text1"/>
          <w:lang w:eastAsia="cs-CZ"/>
        </w:rPr>
        <w:t>„Toto není rozhodně možné, protože se</w:t>
      </w:r>
      <w:r w:rsidR="009C5164" w:rsidRPr="00F82A6E">
        <w:rPr>
          <w:rFonts w:eastAsia="Times New Roman" w:cstheme="minorHAnsi"/>
          <w:color w:val="000000" w:themeColor="text1"/>
          <w:lang w:eastAsia="cs-CZ"/>
        </w:rPr>
        <w:t xml:space="preserve"> nikdy  nerozlomí plomba, ale rozlomí se zub v místě kde je výrazněji oslaben</w:t>
      </w:r>
      <w:r w:rsidR="0024777E">
        <w:rPr>
          <w:rFonts w:eastAsia="Times New Roman" w:cstheme="minorHAnsi"/>
          <w:color w:val="000000" w:themeColor="text1"/>
          <w:lang w:eastAsia="cs-CZ"/>
        </w:rPr>
        <w:t>.</w:t>
      </w:r>
      <w:bookmarkStart w:id="0" w:name="_GoBack"/>
      <w:bookmarkEnd w:id="0"/>
      <w:r w:rsidR="009C5164">
        <w:rPr>
          <w:rFonts w:eastAsia="Times New Roman" w:cstheme="minorHAnsi"/>
          <w:color w:val="000000" w:themeColor="text1"/>
          <w:lang w:eastAsia="cs-CZ"/>
        </w:rPr>
        <w:t>“ vysvětluje MDDr. Ondřej Šrámek.</w:t>
      </w:r>
    </w:p>
    <w:p w:rsidR="009C5164" w:rsidRDefault="009C5164">
      <w:pPr>
        <w:shd w:val="clear" w:color="auto" w:fill="FFFFFF"/>
        <w:spacing w:line="235" w:lineRule="atLeast"/>
        <w:jc w:val="both"/>
        <w:rPr>
          <w:rFonts w:eastAsia="Times New Roman" w:cstheme="minorHAnsi"/>
          <w:b/>
          <w:color w:val="222222"/>
          <w:lang w:eastAsia="cs-CZ"/>
        </w:rPr>
      </w:pPr>
    </w:p>
    <w:p w:rsidR="00DA2EE9" w:rsidRPr="00F82A6E" w:rsidRDefault="009C5164">
      <w:pPr>
        <w:shd w:val="clear" w:color="auto" w:fill="FFFFFF"/>
        <w:spacing w:line="235" w:lineRule="atLeast"/>
        <w:jc w:val="both"/>
        <w:rPr>
          <w:rFonts w:eastAsia="Times New Roman" w:cstheme="minorHAnsi"/>
          <w:b/>
          <w:color w:val="222222"/>
          <w:lang w:eastAsia="cs-CZ"/>
        </w:rPr>
      </w:pPr>
      <w:r w:rsidRPr="00F82A6E">
        <w:rPr>
          <w:rFonts w:eastAsia="Times New Roman" w:cstheme="minorHAnsi"/>
          <w:b/>
          <w:color w:val="222222"/>
          <w:lang w:eastAsia="cs-CZ"/>
        </w:rPr>
        <w:t>Platí se především za čas</w:t>
      </w:r>
    </w:p>
    <w:p w:rsidR="00DA2EE9" w:rsidRPr="00F82A6E" w:rsidRDefault="009C5164">
      <w:pPr>
        <w:shd w:val="clear" w:color="auto" w:fill="FFFFFF"/>
        <w:spacing w:line="235" w:lineRule="atLeast"/>
        <w:jc w:val="both"/>
        <w:rPr>
          <w:rFonts w:eastAsia="Times New Roman" w:cstheme="minorHAnsi"/>
          <w:color w:val="222222"/>
          <w:lang w:eastAsia="cs-CZ"/>
        </w:rPr>
      </w:pPr>
      <w:r w:rsidRPr="00F82A6E">
        <w:rPr>
          <w:rFonts w:eastAsia="Times New Roman" w:cstheme="minorHAnsi"/>
          <w:color w:val="222222"/>
          <w:lang w:eastAsia="cs-CZ"/>
        </w:rPr>
        <w:t>„Pokud se budeme bavit o ceně za ma</w:t>
      </w:r>
      <w:r w:rsidR="0082321D">
        <w:rPr>
          <w:rFonts w:eastAsia="Times New Roman" w:cstheme="minorHAnsi"/>
          <w:color w:val="222222"/>
          <w:lang w:eastAsia="cs-CZ"/>
        </w:rPr>
        <w:t>teriál, tak kompozit je o něco </w:t>
      </w:r>
      <w:r w:rsidRPr="00F82A6E">
        <w:rPr>
          <w:rFonts w:eastAsia="Times New Roman" w:cstheme="minorHAnsi"/>
          <w:color w:val="222222"/>
          <w:lang w:eastAsia="cs-CZ"/>
        </w:rPr>
        <w:t xml:space="preserve">dražší. </w:t>
      </w:r>
      <w:r>
        <w:rPr>
          <w:rFonts w:eastAsia="Times New Roman" w:cstheme="minorHAnsi"/>
          <w:color w:val="222222"/>
          <w:lang w:eastAsia="cs-CZ"/>
        </w:rPr>
        <w:t>N</w:t>
      </w:r>
      <w:r w:rsidRPr="00F82A6E">
        <w:rPr>
          <w:rFonts w:eastAsia="Times New Roman" w:cstheme="minorHAnsi"/>
          <w:color w:val="222222"/>
          <w:lang w:eastAsia="cs-CZ"/>
        </w:rPr>
        <w:t>ejdražší je však na výplni čas, který je potřeba ke zhotovení, proto je logicky amalgám levnější</w:t>
      </w:r>
      <w:r>
        <w:rPr>
          <w:rFonts w:eastAsia="Times New Roman" w:cstheme="minorHAnsi"/>
          <w:color w:val="222222"/>
          <w:lang w:eastAsia="cs-CZ"/>
        </w:rPr>
        <w:t xml:space="preserve">, </w:t>
      </w:r>
      <w:r w:rsidRPr="00F82A6E">
        <w:rPr>
          <w:rFonts w:eastAsia="Times New Roman" w:cstheme="minorHAnsi"/>
          <w:color w:val="222222"/>
          <w:lang w:eastAsia="cs-CZ"/>
        </w:rPr>
        <w:t>pokud ale zhotovujeme amalgám co nepečli</w:t>
      </w:r>
      <w:r>
        <w:rPr>
          <w:rFonts w:eastAsia="Times New Roman" w:cstheme="minorHAnsi"/>
          <w:color w:val="222222"/>
          <w:lang w:eastAsia="cs-CZ"/>
        </w:rPr>
        <w:t>věji,</w:t>
      </w:r>
      <w:r w:rsidRPr="00F82A6E">
        <w:rPr>
          <w:rFonts w:eastAsia="Times New Roman" w:cstheme="minorHAnsi"/>
          <w:color w:val="222222"/>
          <w:lang w:eastAsia="cs-CZ"/>
        </w:rPr>
        <w:t xml:space="preserve"> tak i ten může být</w:t>
      </w:r>
      <w:r w:rsidR="0082321D">
        <w:rPr>
          <w:rFonts w:eastAsia="Times New Roman" w:cstheme="minorHAnsi"/>
          <w:color w:val="222222"/>
          <w:lang w:eastAsia="cs-CZ"/>
        </w:rPr>
        <w:t xml:space="preserve"> cenově podobný bílé výplni.</w:t>
      </w:r>
      <w:r w:rsidRPr="00F82A6E">
        <w:rPr>
          <w:rFonts w:eastAsia="Times New Roman" w:cstheme="minorHAnsi"/>
          <w:color w:val="222222"/>
          <w:lang w:eastAsia="cs-CZ"/>
        </w:rPr>
        <w:t>“ říká MDDr. Ondřej Šrámek.</w:t>
      </w:r>
    </w:p>
    <w:p w:rsidR="00DA2EE9" w:rsidRPr="00F82A6E" w:rsidRDefault="00DA2EE9">
      <w:pPr>
        <w:jc w:val="both"/>
        <w:rPr>
          <w:rFonts w:cstheme="minorHAnsi"/>
        </w:rPr>
      </w:pPr>
    </w:p>
    <w:sectPr w:rsidR="00DA2EE9" w:rsidRPr="00F82A6E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EE9"/>
    <w:rsid w:val="0024777E"/>
    <w:rsid w:val="0082321D"/>
    <w:rsid w:val="009C5164"/>
    <w:rsid w:val="00DA2EE9"/>
    <w:rsid w:val="00F82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87107"/>
  <w15:docId w15:val="{BFFBA354-3674-44DC-BB01-17A65F19E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453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Nebesařová</dc:creator>
  <dc:description/>
  <cp:lastModifiedBy>Zuzana Vítková</cp:lastModifiedBy>
  <cp:revision>4</cp:revision>
  <dcterms:created xsi:type="dcterms:W3CDTF">2019-04-03T23:10:00Z</dcterms:created>
  <dcterms:modified xsi:type="dcterms:W3CDTF">2019-04-04T04:45:00Z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