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B49" w:rsidRDefault="00C87B49" w:rsidP="00997F6D">
      <w:pPr>
        <w:rPr>
          <w:b/>
          <w:sz w:val="32"/>
        </w:rPr>
      </w:pPr>
      <w:bookmarkStart w:id="0" w:name="_GoBack"/>
    </w:p>
    <w:p w:rsidR="00997F6D" w:rsidRPr="00997F6D" w:rsidRDefault="00C87B49" w:rsidP="00997F6D">
      <w:pPr>
        <w:rPr>
          <w:b/>
          <w:sz w:val="32"/>
        </w:rPr>
      </w:pPr>
      <w:r>
        <w:rPr>
          <w:b/>
          <w:sz w:val="32"/>
        </w:rPr>
        <w:t xml:space="preserve">Pravidelná dentální hygiena snižuje riziko </w:t>
      </w:r>
      <w:r w:rsidR="00AE292B">
        <w:rPr>
          <w:b/>
          <w:sz w:val="32"/>
        </w:rPr>
        <w:t xml:space="preserve">zubního </w:t>
      </w:r>
      <w:r>
        <w:rPr>
          <w:b/>
          <w:sz w:val="32"/>
        </w:rPr>
        <w:t>kazu</w:t>
      </w:r>
    </w:p>
    <w:bookmarkEnd w:id="0"/>
    <w:p w:rsidR="00997F6D" w:rsidRPr="00AE292B" w:rsidRDefault="00997F6D" w:rsidP="00997F6D">
      <w:pPr>
        <w:rPr>
          <w:sz w:val="24"/>
          <w:szCs w:val="24"/>
        </w:rPr>
      </w:pPr>
    </w:p>
    <w:p w:rsidR="00997F6D" w:rsidRPr="00AE292B" w:rsidRDefault="00997F6D" w:rsidP="00997F6D">
      <w:pPr>
        <w:rPr>
          <w:sz w:val="24"/>
          <w:szCs w:val="24"/>
        </w:rPr>
      </w:pPr>
      <w:r w:rsidRPr="00AE292B">
        <w:rPr>
          <w:sz w:val="24"/>
          <w:szCs w:val="24"/>
        </w:rPr>
        <w:t xml:space="preserve">Podstatnou částí péče o naše zuby by měla být pravidelná zubní hygiena, díky které můžeme většině onemocnění zubů a dutiny ústní dobře předcházet. Díky správné dentální hygieně dochází k zmírnění počtu bakterií v ústech a tím značně snižujeme riziko vzniku zubního kazu či zánětu dásní. </w:t>
      </w:r>
    </w:p>
    <w:p w:rsidR="00997F6D" w:rsidRPr="00AE292B" w:rsidRDefault="00997F6D" w:rsidP="00997F6D">
      <w:pPr>
        <w:rPr>
          <w:b/>
          <w:sz w:val="24"/>
          <w:szCs w:val="24"/>
        </w:rPr>
      </w:pPr>
    </w:p>
    <w:p w:rsidR="00997F6D" w:rsidRPr="00AE292B" w:rsidRDefault="00997F6D" w:rsidP="00997F6D">
      <w:pPr>
        <w:rPr>
          <w:sz w:val="24"/>
          <w:szCs w:val="24"/>
        </w:rPr>
      </w:pPr>
      <w:r w:rsidRPr="00AE292B">
        <w:rPr>
          <w:sz w:val="24"/>
          <w:szCs w:val="24"/>
        </w:rPr>
        <w:t>„Četnost ročních návštěv je u každého samozřejmě individuální záležitostí, ale u „vzorných“ pacientů je to běžně 2x za rok. U pacientů</w:t>
      </w:r>
      <w:r w:rsidR="000353D8" w:rsidRPr="00AE292B">
        <w:rPr>
          <w:sz w:val="24"/>
          <w:szCs w:val="24"/>
        </w:rPr>
        <w:t>,</w:t>
      </w:r>
      <w:r w:rsidRPr="00AE292B">
        <w:rPr>
          <w:sz w:val="24"/>
          <w:szCs w:val="24"/>
        </w:rPr>
        <w:t xml:space="preserve"> kteří mají z jakéhokoliv důvodu sníženou schopnost pečovat o chrup (lidé se sníženou manuální zručností, senioři, lidé s fixním ortodontickými aparáty, v případě těžšího parodontologického postižení, hendikepovaní, malé děti) je možné individuálně upravit frekvenci návštěv, např. jednou za 3 měsíce,“ říká </w:t>
      </w:r>
      <w:proofErr w:type="spellStart"/>
      <w:r w:rsidRPr="00AE292B">
        <w:rPr>
          <w:sz w:val="24"/>
          <w:szCs w:val="24"/>
        </w:rPr>
        <w:t>M</w:t>
      </w:r>
      <w:r w:rsidR="000353D8" w:rsidRPr="00AE292B">
        <w:rPr>
          <w:sz w:val="24"/>
          <w:szCs w:val="24"/>
        </w:rPr>
        <w:t>D</w:t>
      </w:r>
      <w:r w:rsidRPr="00AE292B">
        <w:rPr>
          <w:sz w:val="24"/>
          <w:szCs w:val="24"/>
        </w:rPr>
        <w:t>Dr</w:t>
      </w:r>
      <w:proofErr w:type="spellEnd"/>
      <w:r w:rsidRPr="00AE292B">
        <w:rPr>
          <w:sz w:val="24"/>
          <w:szCs w:val="24"/>
        </w:rPr>
        <w:t>. Ondřej Šrámek z Dentální kliniky Hradčanská a dodává:  „Pro laika může být velmi obtížné poznat kvalitu péče, proto je ideální navštěvovat dentální hygienu na doporučení vlastního zubního lékaře. Ten by měl vědět koho doporučuje.“</w:t>
      </w:r>
    </w:p>
    <w:p w:rsidR="00997F6D" w:rsidRPr="00AE292B" w:rsidRDefault="00997F6D" w:rsidP="00997F6D">
      <w:pPr>
        <w:rPr>
          <w:sz w:val="24"/>
          <w:szCs w:val="24"/>
        </w:rPr>
      </w:pPr>
      <w:r w:rsidRPr="00AE292B">
        <w:rPr>
          <w:sz w:val="24"/>
          <w:szCs w:val="24"/>
        </w:rPr>
        <w:t xml:space="preserve"> </w:t>
      </w:r>
      <w:r w:rsidRPr="00AE292B">
        <w:rPr>
          <w:b/>
          <w:sz w:val="24"/>
          <w:szCs w:val="24"/>
        </w:rPr>
        <w:t>Špatná hygiena může vést až ke ztrátě zubů</w:t>
      </w:r>
    </w:p>
    <w:p w:rsidR="00997F6D" w:rsidRPr="00AE292B" w:rsidRDefault="00997F6D" w:rsidP="00997F6D">
      <w:pPr>
        <w:rPr>
          <w:sz w:val="24"/>
          <w:szCs w:val="24"/>
        </w:rPr>
      </w:pPr>
      <w:r w:rsidRPr="00AE292B">
        <w:rPr>
          <w:sz w:val="24"/>
          <w:szCs w:val="24"/>
        </w:rPr>
        <w:t xml:space="preserve">Pouze pravidelná dentální hygiena naše zuby nezachrání, pokud si je dobře nečistíme, což by nás na správné dentální hygieně měli naučit. </w:t>
      </w:r>
      <w:r w:rsidR="00A13681" w:rsidRPr="00AE292B">
        <w:rPr>
          <w:sz w:val="24"/>
          <w:szCs w:val="24"/>
        </w:rPr>
        <w:t>K</w:t>
      </w:r>
      <w:r w:rsidRPr="00AE292B">
        <w:rPr>
          <w:sz w:val="24"/>
          <w:szCs w:val="24"/>
        </w:rPr>
        <w:t xml:space="preserve">omplikace spojené se špatnou hygienou známe všichni. Jsou to nejčastější infekční onemocnění jako je zubní kaz a zánět dásní. Konečné stadium těchto nemocí vede až ke ztrátám zubů. Především dlouhodobý neléčený zánět dásní je nebezpečný. Může se projevovat jen jako občasné krvácení třeba při čištění. Časem přechází k postižení </w:t>
      </w:r>
      <w:proofErr w:type="spellStart"/>
      <w:r w:rsidRPr="00AE292B">
        <w:rPr>
          <w:sz w:val="24"/>
          <w:szCs w:val="24"/>
        </w:rPr>
        <w:t>parodontu</w:t>
      </w:r>
      <w:proofErr w:type="spellEnd"/>
      <w:r w:rsidRPr="00AE292B">
        <w:rPr>
          <w:sz w:val="24"/>
          <w:szCs w:val="24"/>
        </w:rPr>
        <w:t xml:space="preserve"> tzv. závěsného aparátu zubu. Vlivem zánětu se postupně kolem zubů ztrácí kost, dásně jsou oteklé a zuby se začínají hýbat. Ještě v této fázi může zasáhnout zkušená dentální hygienistka a ve spolupráci s </w:t>
      </w:r>
      <w:proofErr w:type="spellStart"/>
      <w:r w:rsidRPr="00AE292B">
        <w:rPr>
          <w:sz w:val="24"/>
          <w:szCs w:val="24"/>
        </w:rPr>
        <w:t>parodontologem</w:t>
      </w:r>
      <w:proofErr w:type="spellEnd"/>
      <w:r w:rsidRPr="00AE292B">
        <w:rPr>
          <w:sz w:val="24"/>
          <w:szCs w:val="24"/>
        </w:rPr>
        <w:t xml:space="preserve"> mohou tento proces zastavit a zuby zachránit. V opačném případě dojde postupně k vypadnutí zubů.</w:t>
      </w:r>
    </w:p>
    <w:p w:rsidR="00997F6D" w:rsidRPr="00AE292B" w:rsidRDefault="00997F6D" w:rsidP="00997F6D">
      <w:pPr>
        <w:rPr>
          <w:b/>
          <w:sz w:val="24"/>
          <w:szCs w:val="24"/>
        </w:rPr>
      </w:pPr>
      <w:r w:rsidRPr="00AE292B">
        <w:rPr>
          <w:b/>
          <w:sz w:val="24"/>
          <w:szCs w:val="24"/>
        </w:rPr>
        <w:t>Dentální hygiena a mléčné zuby</w:t>
      </w:r>
    </w:p>
    <w:p w:rsidR="00997F6D" w:rsidRPr="00AE292B" w:rsidRDefault="00997F6D" w:rsidP="00997F6D">
      <w:pPr>
        <w:rPr>
          <w:sz w:val="24"/>
          <w:szCs w:val="24"/>
        </w:rPr>
      </w:pPr>
      <w:r w:rsidRPr="00AE292B">
        <w:rPr>
          <w:sz w:val="24"/>
          <w:szCs w:val="24"/>
        </w:rPr>
        <w:t>Na dentální hygienu mohou rodiče brát své děti již od brzkého věku, aby seznámily s prostředím a naučily se základní techniku čištění. Rodiče si pak pod dohl</w:t>
      </w:r>
      <w:r w:rsidR="000353D8" w:rsidRPr="00AE292B">
        <w:rPr>
          <w:sz w:val="24"/>
          <w:szCs w:val="24"/>
        </w:rPr>
        <w:t>edem hygienistky vyzkouší dočišťování zubů. V žádné</w:t>
      </w:r>
      <w:r w:rsidRPr="00AE292B">
        <w:rPr>
          <w:sz w:val="24"/>
          <w:szCs w:val="24"/>
        </w:rPr>
        <w:t>m případě neplatí, že mléčné zuby není potřeb</w:t>
      </w:r>
      <w:r w:rsidR="000353D8" w:rsidRPr="00AE292B">
        <w:rPr>
          <w:sz w:val="24"/>
          <w:szCs w:val="24"/>
        </w:rPr>
        <w:t>a čistit. Pokud lékař vidí v čiš</w:t>
      </w:r>
      <w:r w:rsidRPr="00AE292B">
        <w:rPr>
          <w:sz w:val="24"/>
          <w:szCs w:val="24"/>
        </w:rPr>
        <w:t>tění dětí nedostatky, je možné je poslat na dentální hygienu v jakémkoli věku. Limitujícím faktorem je většinou spolupráce. U nás chodí děti na čištění zub</w:t>
      </w:r>
      <w:r w:rsidR="000353D8" w:rsidRPr="00AE292B">
        <w:rPr>
          <w:sz w:val="24"/>
          <w:szCs w:val="24"/>
        </w:rPr>
        <w:t xml:space="preserve">ů často i od 4 až 5 let, říká </w:t>
      </w:r>
      <w:proofErr w:type="spellStart"/>
      <w:r w:rsidR="000353D8" w:rsidRPr="00AE292B">
        <w:rPr>
          <w:sz w:val="24"/>
          <w:szCs w:val="24"/>
        </w:rPr>
        <w:t>MD</w:t>
      </w:r>
      <w:r w:rsidRPr="00AE292B">
        <w:rPr>
          <w:sz w:val="24"/>
          <w:szCs w:val="24"/>
        </w:rPr>
        <w:t>Dr</w:t>
      </w:r>
      <w:proofErr w:type="spellEnd"/>
      <w:r w:rsidRPr="00AE292B">
        <w:rPr>
          <w:sz w:val="24"/>
          <w:szCs w:val="24"/>
        </w:rPr>
        <w:t>. Ondřej Šrámek</w:t>
      </w:r>
    </w:p>
    <w:p w:rsidR="00997F6D" w:rsidRPr="00AE292B" w:rsidRDefault="00997F6D" w:rsidP="00997F6D">
      <w:pPr>
        <w:rPr>
          <w:b/>
          <w:sz w:val="24"/>
          <w:szCs w:val="24"/>
        </w:rPr>
      </w:pPr>
      <w:r w:rsidRPr="00AE292B">
        <w:rPr>
          <w:b/>
          <w:sz w:val="24"/>
          <w:szCs w:val="24"/>
        </w:rPr>
        <w:t>Jak se o zuby nejlépe starat doma?</w:t>
      </w:r>
    </w:p>
    <w:p w:rsidR="007D219D" w:rsidRPr="00AE292B" w:rsidRDefault="00997F6D" w:rsidP="00997F6D">
      <w:pPr>
        <w:rPr>
          <w:sz w:val="24"/>
          <w:szCs w:val="24"/>
        </w:rPr>
      </w:pPr>
      <w:r w:rsidRPr="00AE292B">
        <w:rPr>
          <w:sz w:val="24"/>
          <w:szCs w:val="24"/>
        </w:rPr>
        <w:t xml:space="preserve">Domácí zubní hygienu bychom měli provádět každý den.  Návštěvu zubní hygienistky absolvujeme průměrně 2x za rok. Z tohoto pohledu je domácí péče pro celkové zdraví chrupu zcela stěžejní. Při čištění se neobejdeme bez klasického a mezizubního kartáčku, správné techniky čištění a pravidelnosti péče. Dalším doplňkem může být sonický elektrický </w:t>
      </w:r>
      <w:r w:rsidRPr="00AE292B">
        <w:rPr>
          <w:sz w:val="24"/>
          <w:szCs w:val="24"/>
        </w:rPr>
        <w:lastRenderedPageBreak/>
        <w:t>kartá</w:t>
      </w:r>
      <w:r w:rsidR="000353D8" w:rsidRPr="00AE292B">
        <w:rPr>
          <w:sz w:val="24"/>
          <w:szCs w:val="24"/>
        </w:rPr>
        <w:t>ček, který usnadní čiš</w:t>
      </w:r>
      <w:r w:rsidRPr="00AE292B">
        <w:rPr>
          <w:sz w:val="24"/>
          <w:szCs w:val="24"/>
        </w:rPr>
        <w:t>tění</w:t>
      </w:r>
      <w:r w:rsidR="000353D8" w:rsidRPr="00AE292B">
        <w:rPr>
          <w:sz w:val="24"/>
          <w:szCs w:val="24"/>
        </w:rPr>
        <w:t>,</w:t>
      </w:r>
      <w:r w:rsidRPr="00AE292B">
        <w:rPr>
          <w:sz w:val="24"/>
          <w:szCs w:val="24"/>
        </w:rPr>
        <w:t xml:space="preserve"> a perfektně vyčištěných zubů pomocí něho dosáhneme za kratší časový úsek.</w:t>
      </w:r>
    </w:p>
    <w:sectPr w:rsidR="007D219D" w:rsidRPr="00AE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6D"/>
    <w:rsid w:val="000353D8"/>
    <w:rsid w:val="007D219D"/>
    <w:rsid w:val="00997F6D"/>
    <w:rsid w:val="00A13681"/>
    <w:rsid w:val="00AD17B3"/>
    <w:rsid w:val="00AE292B"/>
    <w:rsid w:val="00C87B49"/>
    <w:rsid w:val="00F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BD9E"/>
  <w15:chartTrackingRefBased/>
  <w15:docId w15:val="{1817D0B4-10D1-403B-B689-17A05D5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Iveta Nebesařová</cp:lastModifiedBy>
  <cp:revision>4</cp:revision>
  <dcterms:created xsi:type="dcterms:W3CDTF">2019-06-19T12:15:00Z</dcterms:created>
  <dcterms:modified xsi:type="dcterms:W3CDTF">2019-06-19T12:35:00Z</dcterms:modified>
</cp:coreProperties>
</file>