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A5" w:rsidRDefault="00FC79F6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7</w:t>
      </w:r>
      <w:r w:rsidR="00404D8D">
        <w:rPr>
          <w:rFonts w:cstheme="minorHAnsi"/>
          <w:b/>
          <w:bCs/>
          <w:color w:val="000000" w:themeColor="text1"/>
          <w:sz w:val="32"/>
          <w:szCs w:val="32"/>
        </w:rPr>
        <w:t xml:space="preserve"> tipů, jak předcházet zubnímu kazu</w:t>
      </w:r>
    </w:p>
    <w:p w:rsidR="003424A5" w:rsidRDefault="003424A5">
      <w:pPr>
        <w:rPr>
          <w:rFonts w:cstheme="minorHAnsi"/>
          <w:color w:val="000000" w:themeColor="text1"/>
          <w:sz w:val="24"/>
          <w:szCs w:val="24"/>
        </w:rPr>
      </w:pPr>
    </w:p>
    <w:p w:rsidR="003424A5" w:rsidRPr="00404D8D" w:rsidRDefault="00404D8D" w:rsidP="00404D8D">
      <w:pPr>
        <w:jc w:val="both"/>
        <w:rPr>
          <w:color w:val="000000" w:themeColor="text1"/>
        </w:rPr>
      </w:pPr>
      <w:r w:rsidRPr="00404D8D">
        <w:rPr>
          <w:rFonts w:cstheme="minorHAnsi"/>
          <w:color w:val="000000" w:themeColor="text1"/>
        </w:rPr>
        <w:t xml:space="preserve">K velmi častým zubním problémům patří zubní kaz, který trápí děti i dospělé. Postihuje 80 až 90 % lidí.  Jedná se o infekční onemocnění postihující zubní tkáň. </w:t>
      </w:r>
      <w:r w:rsidR="00FC79F6">
        <w:rPr>
          <w:rFonts w:cstheme="minorHAnsi"/>
          <w:color w:val="000000" w:themeColor="text1"/>
        </w:rPr>
        <w:t>Zubní</w:t>
      </w:r>
      <w:r w:rsidRPr="00404D8D">
        <w:rPr>
          <w:rFonts w:cstheme="minorHAnsi"/>
          <w:color w:val="000000" w:themeColor="text1"/>
        </w:rPr>
        <w:t xml:space="preserve"> kaz </w:t>
      </w:r>
      <w:r w:rsidR="00FC79F6">
        <w:rPr>
          <w:rFonts w:cstheme="minorHAnsi"/>
          <w:color w:val="000000" w:themeColor="text1"/>
        </w:rPr>
        <w:t xml:space="preserve">se </w:t>
      </w:r>
      <w:r w:rsidRPr="00404D8D">
        <w:rPr>
          <w:rFonts w:cstheme="minorHAnsi"/>
          <w:color w:val="000000" w:themeColor="text1"/>
        </w:rPr>
        <w:t>objevuje v zubních jamkách, rýhách, mezizubních prostorech a také na krčcích.</w:t>
      </w:r>
    </w:p>
    <w:p w:rsidR="003424A5" w:rsidRPr="00404D8D" w:rsidRDefault="00404D8D" w:rsidP="00404D8D">
      <w:pPr>
        <w:jc w:val="both"/>
      </w:pPr>
      <w:r w:rsidRPr="00404D8D">
        <w:rPr>
          <w:rFonts w:cstheme="minorHAnsi"/>
          <w:color w:val="000000" w:themeColor="text1"/>
        </w:rPr>
        <w:t>Nejčastější příčiny zubního kazu jsou špatná a nepravidelná zubní hygiena. Ta má pak na svědomí množení bakterií, vznik zubního povlaku a následného kazu. Za kazem stojí i špatné stravovací návyky</w:t>
      </w:r>
      <w:r w:rsidR="00FC79F6">
        <w:rPr>
          <w:rFonts w:cstheme="minorHAnsi"/>
          <w:color w:val="000000" w:themeColor="text1"/>
        </w:rPr>
        <w:t>, j</w:t>
      </w:r>
      <w:r w:rsidRPr="00404D8D">
        <w:rPr>
          <w:rFonts w:cstheme="minorHAnsi"/>
          <w:color w:val="000000" w:themeColor="text1"/>
        </w:rPr>
        <w:t xml:space="preserve">ako je přílišné mlsáni sladkého jídla či pití.  Cukr pomáhá vytvářet kyseliny a je hlavní potravou bakterií, které vedou ke kazu nebo usazování zubního kamene. </w:t>
      </w:r>
    </w:p>
    <w:p w:rsidR="003424A5" w:rsidRPr="00404D8D" w:rsidRDefault="00FC79F6" w:rsidP="00404D8D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… </w:t>
      </w:r>
      <w:r w:rsidR="00404D8D" w:rsidRPr="00404D8D">
        <w:rPr>
          <w:rFonts w:cstheme="minorHAnsi"/>
          <w:b/>
          <w:bCs/>
          <w:color w:val="000000" w:themeColor="text1"/>
          <w:shd w:val="clear" w:color="auto" w:fill="FFFFFF"/>
        </w:rPr>
        <w:t>přichází nenápadně</w:t>
      </w:r>
    </w:p>
    <w:p w:rsidR="003424A5" w:rsidRPr="00404D8D" w:rsidRDefault="00404D8D" w:rsidP="00404D8D">
      <w:pPr>
        <w:spacing w:beforeAutospacing="1" w:afterAutospacing="1"/>
        <w:jc w:val="both"/>
      </w:pPr>
      <w:r w:rsidRPr="00404D8D">
        <w:rPr>
          <w:rFonts w:eastAsia="Times New Roman" w:cstheme="minorHAnsi"/>
          <w:color w:val="000000" w:themeColor="text1"/>
          <w:lang w:eastAsia="cs-CZ"/>
        </w:rPr>
        <w:t xml:space="preserve">„Bolest zubu je </w:t>
      </w:r>
      <w:r w:rsidR="00FC79F6">
        <w:rPr>
          <w:rFonts w:eastAsia="Times New Roman" w:cstheme="minorHAnsi"/>
          <w:color w:val="000000" w:themeColor="text1"/>
          <w:lang w:eastAsia="cs-CZ"/>
        </w:rPr>
        <w:t>bohužel pozdním příznakem kazu.</w:t>
      </w:r>
      <w:r w:rsidRPr="00404D8D">
        <w:rPr>
          <w:rFonts w:eastAsia="Times New Roman" w:cstheme="minorHAnsi"/>
          <w:color w:val="000000" w:themeColor="text1"/>
          <w:lang w:eastAsia="cs-CZ"/>
        </w:rPr>
        <w:t xml:space="preserve"> Zubní kaz se vytváří postupně a nenápadně,  </w:t>
      </w:r>
      <w:r w:rsidRPr="00404D8D">
        <w:rPr>
          <w:rFonts w:eastAsia="Times New Roman" w:cstheme="minorHAnsi"/>
          <w:b/>
          <w:bCs/>
          <w:color w:val="000000" w:themeColor="text1"/>
          <w:lang w:eastAsia="cs-CZ"/>
        </w:rPr>
        <w:t>dlouhou dobu</w:t>
      </w:r>
      <w:r w:rsidR="00FC79F6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Pr="00404D8D">
        <w:rPr>
          <w:rFonts w:eastAsia="Times New Roman" w:cstheme="minorHAnsi"/>
          <w:b/>
          <w:bCs/>
          <w:color w:val="000000" w:themeColor="text1"/>
          <w:lang w:eastAsia="cs-CZ"/>
        </w:rPr>
        <w:t>se vůbec neprojeví</w:t>
      </w:r>
      <w:r w:rsidRPr="00404D8D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Pr="00404D8D">
        <w:rPr>
          <w:rFonts w:eastAsia="Times New Roman" w:cstheme="minorHAnsi"/>
          <w:b/>
          <w:bCs/>
          <w:color w:val="000000" w:themeColor="text1"/>
          <w:lang w:eastAsia="cs-CZ"/>
        </w:rPr>
        <w:t>Naopak časným projevem zubního kazu může být malá skvrna demineralizované (změkčené) skloviny na povrchu zubu</w:t>
      </w:r>
      <w:r w:rsidRPr="00404D8D">
        <w:rPr>
          <w:rFonts w:eastAsia="Times New Roman" w:cstheme="minorHAnsi"/>
          <w:color w:val="000000" w:themeColor="text1"/>
          <w:lang w:eastAsia="cs-CZ"/>
        </w:rPr>
        <w:t xml:space="preserve">. V tento moment zachycený vznikající kaz jsme ještě schopni zastavit“ říká </w:t>
      </w:r>
      <w:proofErr w:type="spellStart"/>
      <w:r w:rsidRPr="00404D8D">
        <w:rPr>
          <w:rFonts w:eastAsia="Times New Roman" w:cstheme="minorHAnsi"/>
          <w:color w:val="000000" w:themeColor="text1"/>
          <w:lang w:eastAsia="cs-CZ"/>
        </w:rPr>
        <w:t>MDDr</w:t>
      </w:r>
      <w:proofErr w:type="spellEnd"/>
      <w:r w:rsidRPr="00404D8D">
        <w:rPr>
          <w:rFonts w:eastAsia="Times New Roman" w:cstheme="minorHAnsi"/>
          <w:color w:val="000000" w:themeColor="text1"/>
          <w:lang w:eastAsia="cs-CZ"/>
        </w:rPr>
        <w:t>. Ondřej Šrámek z Dentální kliniky Hradčanská.</w:t>
      </w:r>
    </w:p>
    <w:p w:rsidR="003424A5" w:rsidRPr="00404D8D" w:rsidRDefault="00404D8D" w:rsidP="00404D8D">
      <w:pPr>
        <w:spacing w:beforeAutospacing="1" w:afterAutospacing="1"/>
        <w:jc w:val="both"/>
      </w:pPr>
      <w:r w:rsidRPr="00404D8D">
        <w:rPr>
          <w:rFonts w:eastAsia="Times New Roman" w:cstheme="minorHAnsi"/>
          <w:color w:val="000000" w:themeColor="text1"/>
          <w:lang w:eastAsia="cs-CZ"/>
        </w:rPr>
        <w:t xml:space="preserve">Dalším příznakem zubního kazu mohou být </w:t>
      </w:r>
      <w:r w:rsidRPr="00404D8D">
        <w:rPr>
          <w:rFonts w:eastAsia="Times New Roman" w:cstheme="minorHAnsi"/>
          <w:b/>
          <w:bCs/>
          <w:color w:val="000000" w:themeColor="text1"/>
          <w:lang w:eastAsia="cs-CZ"/>
        </w:rPr>
        <w:t>viditelná</w:t>
      </w:r>
      <w:r w:rsidR="00FC79F6">
        <w:rPr>
          <w:rFonts w:eastAsia="Times New Roman" w:cstheme="minorHAnsi"/>
          <w:b/>
          <w:bCs/>
          <w:color w:val="000000" w:themeColor="text1"/>
          <w:lang w:eastAsia="cs-CZ"/>
        </w:rPr>
        <w:t>,</w:t>
      </w:r>
      <w:r w:rsidRPr="00404D8D">
        <w:rPr>
          <w:rFonts w:eastAsia="Times New Roman" w:cstheme="minorHAnsi"/>
          <w:b/>
          <w:bCs/>
          <w:color w:val="000000" w:themeColor="text1"/>
          <w:lang w:eastAsia="cs-CZ"/>
        </w:rPr>
        <w:t xml:space="preserve"> nejčastěji tmavá zabarvení, porušení celistvosti povrchu a citlivost při konzumaci potravin  </w:t>
      </w:r>
    </w:p>
    <w:p w:rsidR="003424A5" w:rsidRPr="00404D8D" w:rsidRDefault="00404D8D" w:rsidP="00404D8D">
      <w:pPr>
        <w:spacing w:beforeAutospacing="1" w:afterAutospacing="1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404D8D">
        <w:rPr>
          <w:rFonts w:eastAsia="Times New Roman" w:cstheme="minorHAnsi"/>
          <w:b/>
          <w:bCs/>
          <w:color w:val="000000" w:themeColor="text1"/>
          <w:lang w:eastAsia="cs-CZ"/>
        </w:rPr>
        <w:t>Jak se nejlépe preventivně chránit?</w:t>
      </w:r>
    </w:p>
    <w:p w:rsidR="003424A5" w:rsidRPr="00404D8D" w:rsidRDefault="00404D8D" w:rsidP="00404D8D">
      <w:pPr>
        <w:pStyle w:val="Odstavecseseznamem"/>
        <w:numPr>
          <w:ilvl w:val="0"/>
          <w:numId w:val="1"/>
        </w:numPr>
        <w:spacing w:beforeAutospacing="1" w:afterAutospacing="1"/>
        <w:jc w:val="both"/>
      </w:pPr>
      <w:r w:rsidRPr="00404D8D">
        <w:rPr>
          <w:rFonts w:eastAsia="Times New Roman" w:cstheme="minorHAnsi"/>
          <w:color w:val="000000" w:themeColor="text1"/>
          <w:lang w:eastAsia="cs-CZ"/>
        </w:rPr>
        <w:t>Kromě klasického čištění nezapomínejte na mezizubní kartáčky a nitě. Klasickým čištěním si nevyčistíme zuby ze všech úhlů a stran. Naše zuby mají pět stran a kartáčkem vyčistíme pouze tři. Mezizubními pomůckami tak můžeme vyčistit zuby opravdu dokonale. Měňte si také zubní kartáček. Alespoň jednou za 2 - 3 měsíce.</w:t>
      </w:r>
    </w:p>
    <w:p w:rsidR="003424A5" w:rsidRPr="00404D8D" w:rsidRDefault="00404D8D" w:rsidP="00404D8D">
      <w:pPr>
        <w:pStyle w:val="Odstavecseseznamem"/>
        <w:numPr>
          <w:ilvl w:val="0"/>
          <w:numId w:val="1"/>
        </w:numPr>
        <w:spacing w:beforeAutospacing="1" w:afterAutospacing="1"/>
        <w:jc w:val="both"/>
      </w:pPr>
      <w:r w:rsidRPr="00404D8D">
        <w:rPr>
          <w:rFonts w:eastAsia="Times New Roman" w:cstheme="minorHAnsi"/>
          <w:color w:val="000000" w:themeColor="text1"/>
          <w:lang w:eastAsia="cs-CZ"/>
        </w:rPr>
        <w:t>Důležité je chodit na pravidelné prohlídky k zubaři, alespoň 2x do roka. Zubař může velmi jednoduše odhalit včasný kaz, na kter</w:t>
      </w:r>
      <w:r w:rsidR="00FC79F6">
        <w:rPr>
          <w:rFonts w:eastAsia="Times New Roman" w:cstheme="minorHAnsi"/>
          <w:color w:val="000000" w:themeColor="text1"/>
          <w:lang w:eastAsia="cs-CZ"/>
        </w:rPr>
        <w:t>ý</w:t>
      </w:r>
      <w:r w:rsidRPr="00404D8D">
        <w:rPr>
          <w:rFonts w:eastAsia="Times New Roman" w:cstheme="minorHAnsi"/>
          <w:color w:val="000000" w:themeColor="text1"/>
          <w:lang w:eastAsia="cs-CZ"/>
        </w:rPr>
        <w:t xml:space="preserve"> bychom si</w:t>
      </w:r>
      <w:r w:rsidR="00FC79F6">
        <w:rPr>
          <w:rFonts w:eastAsia="Times New Roman" w:cstheme="minorHAnsi"/>
          <w:color w:val="000000" w:themeColor="text1"/>
          <w:lang w:eastAsia="cs-CZ"/>
        </w:rPr>
        <w:t xml:space="preserve"> sami</w:t>
      </w:r>
      <w:r w:rsidRPr="00404D8D">
        <w:rPr>
          <w:rFonts w:eastAsia="Times New Roman" w:cstheme="minorHAnsi"/>
          <w:color w:val="000000" w:themeColor="text1"/>
          <w:lang w:eastAsia="cs-CZ"/>
        </w:rPr>
        <w:t xml:space="preserve"> nepřišli. </w:t>
      </w:r>
    </w:p>
    <w:p w:rsidR="003424A5" w:rsidRPr="00FC79F6" w:rsidRDefault="00FC79F6" w:rsidP="00583C17">
      <w:pPr>
        <w:pStyle w:val="Odstavecseseznamem"/>
        <w:numPr>
          <w:ilvl w:val="0"/>
          <w:numId w:val="1"/>
        </w:numPr>
        <w:spacing w:beforeAutospacing="1" w:afterAutospacing="1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„</w:t>
      </w:r>
      <w:r w:rsidR="00404D8D" w:rsidRPr="00FC79F6">
        <w:rPr>
          <w:rFonts w:eastAsia="Times New Roman" w:cstheme="minorHAnsi"/>
          <w:color w:val="000000" w:themeColor="text1"/>
          <w:lang w:eastAsia="cs-CZ"/>
        </w:rPr>
        <w:t xml:space="preserve">Alespoň dvakrát do roka bychom měli navštívit také dentální hygienistku,“ říká </w:t>
      </w:r>
      <w:proofErr w:type="spellStart"/>
      <w:r w:rsidR="00404D8D" w:rsidRPr="00FC79F6">
        <w:rPr>
          <w:rFonts w:eastAsia="Times New Roman" w:cstheme="minorHAnsi"/>
          <w:color w:val="000000" w:themeColor="text1"/>
          <w:lang w:eastAsia="cs-CZ"/>
        </w:rPr>
        <w:t>MDDr</w:t>
      </w:r>
      <w:proofErr w:type="spellEnd"/>
      <w:r w:rsidR="00404D8D" w:rsidRPr="00FC79F6">
        <w:rPr>
          <w:rFonts w:eastAsia="Times New Roman" w:cstheme="minorHAnsi"/>
          <w:color w:val="000000" w:themeColor="text1"/>
          <w:lang w:eastAsia="cs-CZ"/>
        </w:rPr>
        <w:t>. Ondřej Šrámek z Dentální kliniky hradčanská.</w:t>
      </w:r>
    </w:p>
    <w:p w:rsidR="003424A5" w:rsidRPr="00FC79F6" w:rsidRDefault="00404D8D" w:rsidP="00D66BBA">
      <w:pPr>
        <w:pStyle w:val="Odstavecseseznamem"/>
        <w:numPr>
          <w:ilvl w:val="0"/>
          <w:numId w:val="1"/>
        </w:numPr>
        <w:spacing w:beforeAutospacing="1" w:afterAutospacing="1"/>
        <w:jc w:val="both"/>
        <w:rPr>
          <w:rFonts w:eastAsia="Times New Roman" w:cstheme="minorHAnsi"/>
          <w:color w:val="000000" w:themeColor="text1"/>
          <w:lang w:eastAsia="cs-CZ"/>
        </w:rPr>
      </w:pPr>
      <w:r w:rsidRPr="00FC79F6">
        <w:rPr>
          <w:rFonts w:eastAsia="Times New Roman" w:cstheme="minorHAnsi"/>
          <w:color w:val="000000" w:themeColor="text1"/>
          <w:lang w:eastAsia="cs-CZ"/>
        </w:rPr>
        <w:t>Pijte hodně vody. Hydratace je nejen prospěšná pro náš organismus, ale pití vody má také vliv na tvorbu slin. A ty působí na neutralizaci kyselin v ústech a jsou tak přirozenou obranou proti kazu.</w:t>
      </w:r>
      <w:r w:rsidR="00FC79F6" w:rsidRPr="00FC79F6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:rsidR="003424A5" w:rsidRPr="00FC79F6" w:rsidRDefault="00404D8D" w:rsidP="00A07B72">
      <w:pPr>
        <w:pStyle w:val="Odstavecseseznamem"/>
        <w:numPr>
          <w:ilvl w:val="0"/>
          <w:numId w:val="1"/>
        </w:numPr>
        <w:spacing w:beforeAutospacing="1" w:afterAutospacing="1"/>
        <w:jc w:val="both"/>
        <w:rPr>
          <w:rFonts w:eastAsia="Times New Roman" w:cstheme="minorHAnsi"/>
          <w:color w:val="000000" w:themeColor="text1"/>
          <w:lang w:eastAsia="cs-CZ"/>
        </w:rPr>
      </w:pPr>
      <w:r w:rsidRPr="00FC79F6">
        <w:rPr>
          <w:rFonts w:eastAsia="Times New Roman" w:cstheme="minorHAnsi"/>
          <w:color w:val="000000" w:themeColor="text1"/>
          <w:lang w:eastAsia="cs-CZ"/>
        </w:rPr>
        <w:t>Po každém jídle si ústa vypláchněte ústní vodou či obyčejnou vodou.</w:t>
      </w:r>
    </w:p>
    <w:p w:rsidR="003424A5" w:rsidRPr="00FC79F6" w:rsidRDefault="00404D8D" w:rsidP="00293C5B">
      <w:pPr>
        <w:pStyle w:val="Odstavecseseznamem"/>
        <w:numPr>
          <w:ilvl w:val="0"/>
          <w:numId w:val="1"/>
        </w:numPr>
        <w:spacing w:beforeAutospacing="1" w:afterAutospacing="1"/>
        <w:jc w:val="both"/>
        <w:rPr>
          <w:rFonts w:eastAsia="Times New Roman" w:cstheme="minorHAnsi"/>
          <w:color w:val="000000" w:themeColor="text1"/>
          <w:lang w:eastAsia="cs-CZ"/>
        </w:rPr>
      </w:pPr>
      <w:r w:rsidRPr="00FC79F6">
        <w:rPr>
          <w:rFonts w:eastAsia="Times New Roman" w:cstheme="minorHAnsi"/>
          <w:color w:val="000000" w:themeColor="text1"/>
          <w:lang w:eastAsia="cs-CZ"/>
        </w:rPr>
        <w:t>Přestaňte kouřit. Kouření není zdravé. To ví většina lidí, ale mnoho z nich si neuvědomuje, že ubližuje i našim dásním a z</w:t>
      </w:r>
      <w:bookmarkStart w:id="0" w:name="_GoBack"/>
      <w:bookmarkEnd w:id="0"/>
      <w:r w:rsidRPr="00FC79F6">
        <w:rPr>
          <w:rFonts w:eastAsia="Times New Roman" w:cstheme="minorHAnsi"/>
          <w:color w:val="000000" w:themeColor="text1"/>
          <w:lang w:eastAsia="cs-CZ"/>
        </w:rPr>
        <w:t xml:space="preserve">ubům. Kuřáci mají omezenější tvorbu slin a mají v ústech kyselejší prostředí, tudíž „žně“ pro zákeřné bakterie. </w:t>
      </w:r>
    </w:p>
    <w:p w:rsidR="003424A5" w:rsidRPr="00404D8D" w:rsidRDefault="00404D8D" w:rsidP="00404D8D">
      <w:pPr>
        <w:pStyle w:val="Odstavecseseznamem"/>
        <w:numPr>
          <w:ilvl w:val="0"/>
          <w:numId w:val="1"/>
        </w:numPr>
        <w:spacing w:beforeAutospacing="1" w:afterAutospacing="1"/>
        <w:jc w:val="both"/>
        <w:rPr>
          <w:rFonts w:eastAsia="Times New Roman" w:cstheme="minorHAnsi"/>
          <w:color w:val="000000" w:themeColor="text1"/>
          <w:lang w:eastAsia="cs-CZ"/>
        </w:rPr>
      </w:pPr>
      <w:r w:rsidRPr="00404D8D">
        <w:rPr>
          <w:rFonts w:eastAsia="Times New Roman" w:cstheme="minorHAnsi"/>
          <w:color w:val="000000" w:themeColor="text1"/>
          <w:lang w:eastAsia="cs-CZ"/>
        </w:rPr>
        <w:t>Mějte pastu či ústní vodu s obsahem fluoridu. Jedná se o přirozeně se vyskytující látku, která může mírně bránit vzniku zubního kazu tím, že posiluje zubní sklovinu a zabraňuje většímu množení bakterií.</w:t>
      </w:r>
    </w:p>
    <w:p w:rsidR="003424A5" w:rsidRPr="00404D8D" w:rsidRDefault="003424A5" w:rsidP="00404D8D">
      <w:pPr>
        <w:pStyle w:val="Odstavecseseznamem"/>
        <w:jc w:val="both"/>
        <w:rPr>
          <w:rFonts w:eastAsia="Times New Roman" w:cstheme="minorHAnsi"/>
          <w:color w:val="000000" w:themeColor="text1"/>
          <w:lang w:eastAsia="cs-CZ"/>
        </w:rPr>
      </w:pPr>
    </w:p>
    <w:p w:rsidR="003424A5" w:rsidRPr="00404D8D" w:rsidRDefault="003424A5" w:rsidP="00404D8D">
      <w:pPr>
        <w:pStyle w:val="Odstavecseseznamem"/>
        <w:spacing w:beforeAutospacing="1" w:afterAutospacing="1"/>
        <w:jc w:val="both"/>
        <w:rPr>
          <w:rFonts w:eastAsia="Times New Roman" w:cstheme="minorHAnsi"/>
          <w:color w:val="000000" w:themeColor="text1"/>
          <w:lang w:eastAsia="cs-CZ"/>
        </w:rPr>
      </w:pPr>
    </w:p>
    <w:sectPr w:rsidR="003424A5" w:rsidRPr="00404D8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538"/>
    <w:multiLevelType w:val="multilevel"/>
    <w:tmpl w:val="0E72A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7804C5"/>
    <w:multiLevelType w:val="multilevel"/>
    <w:tmpl w:val="4B5EA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A5"/>
    <w:rsid w:val="003424A5"/>
    <w:rsid w:val="00404D8D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AFE3"/>
  <w15:docId w15:val="{4FD18D1A-4896-462A-B78E-E659A6E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5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dc:description/>
  <cp:lastModifiedBy>Zuzana Vítková</cp:lastModifiedBy>
  <cp:revision>3</cp:revision>
  <dcterms:created xsi:type="dcterms:W3CDTF">2019-09-10T13:32:00Z</dcterms:created>
  <dcterms:modified xsi:type="dcterms:W3CDTF">2019-09-10T14:07:00Z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